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03B40" w14:textId="1594925A" w:rsidR="00A93520" w:rsidRPr="00A84268" w:rsidRDefault="00A84268">
      <w:pPr>
        <w:rPr>
          <w:b/>
          <w:bCs/>
          <w:sz w:val="28"/>
          <w:szCs w:val="28"/>
        </w:rPr>
      </w:pPr>
      <w:r w:rsidRPr="00A84268">
        <w:rPr>
          <w:b/>
          <w:bCs/>
          <w:sz w:val="28"/>
          <w:szCs w:val="28"/>
        </w:rPr>
        <w:t>MORIAGO RACCONTA APS</w:t>
      </w:r>
    </w:p>
    <w:p w14:paraId="7FBF30BA" w14:textId="7D2198BF" w:rsidR="00A84268" w:rsidRDefault="00A84268">
      <w:r>
        <w:t>Piazza della Vittoria, 14</w:t>
      </w:r>
    </w:p>
    <w:p w14:paraId="0CEDC430" w14:textId="71881FEF" w:rsidR="00A84268" w:rsidRDefault="00A84268">
      <w:r>
        <w:t>31010 MORIAGO DELLA BATTAGLIA</w:t>
      </w:r>
    </w:p>
    <w:p w14:paraId="0E3DFD1A" w14:textId="7B2389DC" w:rsidR="00A84268" w:rsidRDefault="00A84268"/>
    <w:p w14:paraId="1D6CBEB3" w14:textId="52BFA064" w:rsidR="00A84268" w:rsidRPr="00A84268" w:rsidRDefault="00A84268">
      <w:pPr>
        <w:rPr>
          <w:b/>
          <w:bCs/>
        </w:rPr>
      </w:pPr>
      <w:r w:rsidRPr="00A84268">
        <w:rPr>
          <w:b/>
          <w:bCs/>
        </w:rPr>
        <w:t xml:space="preserve">c.f. </w:t>
      </w:r>
      <w:r w:rsidRPr="00A84268">
        <w:rPr>
          <w:b/>
          <w:bCs/>
        </w:rPr>
        <w:t>92042240264</w:t>
      </w:r>
    </w:p>
    <w:p w14:paraId="1C78F44C" w14:textId="5521D08B" w:rsidR="00A84268" w:rsidRPr="00A84268" w:rsidRDefault="00A84268">
      <w:pPr>
        <w:rPr>
          <w:b/>
          <w:bCs/>
        </w:rPr>
      </w:pPr>
      <w:r w:rsidRPr="00A84268">
        <w:rPr>
          <w:b/>
          <w:bCs/>
        </w:rPr>
        <w:t xml:space="preserve">Partita IVA </w:t>
      </w:r>
      <w:r w:rsidRPr="00A84268">
        <w:rPr>
          <w:b/>
          <w:bCs/>
        </w:rPr>
        <w:t>IT04857810263</w:t>
      </w:r>
    </w:p>
    <w:p w14:paraId="0D4A454F" w14:textId="75518EE2" w:rsidR="00A84268" w:rsidRDefault="00A84268"/>
    <w:p w14:paraId="54E3743A" w14:textId="51997D0F" w:rsidR="00A84268" w:rsidRDefault="00A84268">
      <w:r>
        <w:t>Banca:</w:t>
      </w:r>
    </w:p>
    <w:p w14:paraId="085F9792" w14:textId="684C8A6E" w:rsidR="00A84268" w:rsidRDefault="00A84268">
      <w:r>
        <w:t>INTESA SANPAOLO</w:t>
      </w:r>
    </w:p>
    <w:p w14:paraId="5B677BFF" w14:textId="7ADB805A" w:rsidR="00A84268" w:rsidRDefault="00A84268">
      <w:r>
        <w:t>Filiale di Farra di Soligo</w:t>
      </w:r>
    </w:p>
    <w:p w14:paraId="51D808F6" w14:textId="79894CBC" w:rsidR="00A84268" w:rsidRPr="00A84268" w:rsidRDefault="00A84268">
      <w:pPr>
        <w:rPr>
          <w:b/>
          <w:bCs/>
        </w:rPr>
      </w:pPr>
      <w:r w:rsidRPr="00A84268">
        <w:rPr>
          <w:b/>
          <w:bCs/>
        </w:rPr>
        <w:t>IBAN: IT52W0306961679100000001110</w:t>
      </w:r>
    </w:p>
    <w:p w14:paraId="71A15905" w14:textId="55E11445" w:rsidR="00A84268" w:rsidRDefault="00A84268"/>
    <w:sectPr w:rsidR="00A842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68"/>
    <w:rsid w:val="00A84268"/>
    <w:rsid w:val="00A9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C436"/>
  <w15:chartTrackingRefBased/>
  <w15:docId w15:val="{E797D87E-F83C-40BA-86C2-738D353B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TONELLO</dc:creator>
  <cp:keywords/>
  <dc:description/>
  <cp:lastModifiedBy>GIUSEPPE TONELLO</cp:lastModifiedBy>
  <cp:revision>1</cp:revision>
  <dcterms:created xsi:type="dcterms:W3CDTF">2026-09-16T19:59:00Z</dcterms:created>
  <dcterms:modified xsi:type="dcterms:W3CDTF">2026-09-16T20:01:00Z</dcterms:modified>
</cp:coreProperties>
</file>